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9C" w:rsidRPr="00360AAD" w:rsidRDefault="00B7059C" w:rsidP="00B7059C">
      <w:pPr>
        <w:spacing w:line="34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思想品德课中考复习时效性的思考与</w:t>
      </w:r>
      <w:r w:rsidRPr="00360AAD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应用</w:t>
      </w:r>
    </w:p>
    <w:p w:rsidR="00B7059C" w:rsidRPr="00360AAD" w:rsidRDefault="00B7059C" w:rsidP="00B7059C">
      <w:pPr>
        <w:spacing w:line="340" w:lineRule="exact"/>
        <w:jc w:val="center"/>
        <w:rPr>
          <w:rFonts w:ascii="宋体" w:hAnsi="宋体"/>
          <w:sz w:val="24"/>
        </w:rPr>
      </w:pPr>
      <w:r w:rsidRPr="00360AAD">
        <w:rPr>
          <w:rFonts w:hint="eastAsia"/>
          <w:sz w:val="24"/>
        </w:rPr>
        <w:t>陕西师大附中</w:t>
      </w:r>
      <w:r w:rsidRPr="00360AAD">
        <w:rPr>
          <w:rFonts w:hint="eastAsia"/>
          <w:sz w:val="24"/>
        </w:rPr>
        <w:t xml:space="preserve">    </w:t>
      </w:r>
      <w:r w:rsidRPr="00360AAD">
        <w:rPr>
          <w:rFonts w:hint="eastAsia"/>
          <w:sz w:val="24"/>
        </w:rPr>
        <w:t>杨蓉</w:t>
      </w:r>
      <w:r w:rsidR="00A67306">
        <w:rPr>
          <w:rFonts w:hint="eastAsia"/>
          <w:sz w:val="24"/>
        </w:rPr>
        <w:t>(18182659900)</w:t>
      </w:r>
    </w:p>
    <w:p w:rsidR="006F7F1D" w:rsidRPr="006F7F1D" w:rsidRDefault="00B7059C" w:rsidP="006F7F1D">
      <w:pPr>
        <w:spacing w:line="340" w:lineRule="exact"/>
        <w:rPr>
          <w:rFonts w:asciiTheme="minorEastAsia" w:hAnsiTheme="minorEastAsia"/>
          <w:sz w:val="24"/>
        </w:rPr>
      </w:pPr>
      <w:r w:rsidRPr="00360AAD">
        <w:rPr>
          <w:rFonts w:ascii="宋体" w:hAnsi="宋体" w:hint="eastAsia"/>
          <w:b/>
          <w:sz w:val="24"/>
        </w:rPr>
        <w:t>摘  要：</w:t>
      </w:r>
      <w:r w:rsidR="005865EC">
        <w:rPr>
          <w:rFonts w:asciiTheme="minorEastAsia" w:hAnsiTheme="minorEastAsia" w:hint="eastAsia"/>
          <w:sz w:val="24"/>
        </w:rPr>
        <w:t>近年来思想品德开卷考试的难度不断加大，</w:t>
      </w:r>
      <w:r w:rsidRPr="00F0770B">
        <w:rPr>
          <w:rFonts w:asciiTheme="minorEastAsia" w:hAnsiTheme="minorEastAsia" w:hint="eastAsia"/>
          <w:sz w:val="24"/>
        </w:rPr>
        <w:t>难在</w:t>
      </w:r>
      <w:r w:rsidR="006F7F1D" w:rsidRPr="006F7F1D">
        <w:rPr>
          <w:rFonts w:asciiTheme="minorEastAsia" w:hAnsiTheme="minorEastAsia" w:hint="eastAsia"/>
          <w:sz w:val="24"/>
        </w:rPr>
        <w:t>思想品德中考复习内容多、任务重、时间紧、考法新, 同时存在概念多、原理多和时政性强等学科特点，致使不少师生的复习安排如“丈二金刚——</w:t>
      </w:r>
      <w:proofErr w:type="gramStart"/>
      <w:r w:rsidR="006F7F1D" w:rsidRPr="006F7F1D">
        <w:rPr>
          <w:rFonts w:asciiTheme="minorEastAsia" w:hAnsiTheme="minorEastAsia" w:hint="eastAsia"/>
          <w:sz w:val="24"/>
        </w:rPr>
        <w:t>—</w:t>
      </w:r>
      <w:proofErr w:type="gramEnd"/>
      <w:r w:rsidR="006F7F1D" w:rsidRPr="006F7F1D">
        <w:rPr>
          <w:rFonts w:asciiTheme="minorEastAsia" w:hAnsiTheme="minorEastAsia" w:hint="eastAsia"/>
          <w:sz w:val="24"/>
        </w:rPr>
        <w:t>摸不着头脑”。</w:t>
      </w:r>
      <w:r w:rsidR="00F0770B" w:rsidRPr="00F0770B">
        <w:rPr>
          <w:rFonts w:ascii="宋体" w:hAnsi="宋体"/>
          <w:sz w:val="24"/>
        </w:rPr>
        <w:t>因此，教师必须</w:t>
      </w:r>
      <w:proofErr w:type="gramStart"/>
      <w:r w:rsidR="00F0770B" w:rsidRPr="00F0770B">
        <w:rPr>
          <w:rFonts w:ascii="宋体" w:hAnsi="宋体"/>
          <w:sz w:val="24"/>
        </w:rPr>
        <w:t>针对学</w:t>
      </w:r>
      <w:proofErr w:type="gramEnd"/>
      <w:r w:rsidR="00F0770B" w:rsidRPr="00F0770B">
        <w:rPr>
          <w:rFonts w:ascii="宋体" w:hAnsi="宋体"/>
          <w:sz w:val="24"/>
        </w:rPr>
        <w:t>情，以培养学生的学习主动性、独立性、独特性、体验性、问题性等为目的，采取多项措施，并灵活、交互使用，才能收到良好的效果。</w:t>
      </w:r>
      <w:r w:rsidR="00F0770B" w:rsidRPr="00F0770B">
        <w:rPr>
          <w:rFonts w:ascii="宋体" w:hAnsi="宋体" w:hint="eastAsia"/>
          <w:sz w:val="24"/>
        </w:rPr>
        <w:t>在初三阶段</w:t>
      </w:r>
      <w:r w:rsidR="00F0770B" w:rsidRPr="00F0770B">
        <w:rPr>
          <w:rFonts w:asciiTheme="minorEastAsia" w:hAnsiTheme="minorEastAsia" w:hint="eastAsia"/>
          <w:sz w:val="24"/>
        </w:rPr>
        <w:t>，</w:t>
      </w:r>
      <w:r w:rsidRPr="00F0770B">
        <w:rPr>
          <w:rFonts w:asciiTheme="minorEastAsia" w:hAnsiTheme="minorEastAsia" w:hint="eastAsia"/>
          <w:sz w:val="24"/>
        </w:rPr>
        <w:t>如何指导学生提高复习效率，至关重要</w:t>
      </w:r>
      <w:r w:rsidR="00F0770B" w:rsidRPr="00F0770B">
        <w:rPr>
          <w:rFonts w:asciiTheme="minorEastAsia" w:hAnsiTheme="minorEastAsia" w:hint="eastAsia"/>
          <w:sz w:val="24"/>
        </w:rPr>
        <w:t>。</w:t>
      </w:r>
    </w:p>
    <w:p w:rsidR="005865EC" w:rsidRDefault="005865EC" w:rsidP="00F0770B">
      <w:pPr>
        <w:spacing w:line="340" w:lineRule="exact"/>
        <w:rPr>
          <w:rFonts w:ascii="宋体" w:hAnsi="宋体"/>
          <w:sz w:val="24"/>
        </w:rPr>
      </w:pPr>
      <w:r w:rsidRPr="00360AAD">
        <w:rPr>
          <w:rFonts w:ascii="宋体" w:hAnsi="宋体" w:hint="eastAsia"/>
          <w:b/>
          <w:sz w:val="24"/>
        </w:rPr>
        <w:t>关键词：</w:t>
      </w:r>
      <w:r w:rsidRPr="003868FE">
        <w:rPr>
          <w:rFonts w:ascii="宋体" w:hAnsi="宋体" w:hint="eastAsia"/>
          <w:sz w:val="24"/>
        </w:rPr>
        <w:t>中考</w:t>
      </w:r>
      <w:r>
        <w:rPr>
          <w:rFonts w:ascii="宋体" w:hAnsi="宋体" w:hint="eastAsia"/>
          <w:sz w:val="24"/>
        </w:rPr>
        <w:t>复习</w:t>
      </w:r>
      <w:r w:rsidRPr="00360AAD">
        <w:rPr>
          <w:rFonts w:ascii="宋体" w:hAnsi="宋体" w:hint="eastAsia"/>
          <w:sz w:val="24"/>
        </w:rPr>
        <w:t>;转变方式;高效性</w:t>
      </w:r>
    </w:p>
    <w:p w:rsidR="005865EC" w:rsidRDefault="005865EC" w:rsidP="003868FE">
      <w:pPr>
        <w:ind w:firstLineChars="200" w:firstLine="480"/>
        <w:rPr>
          <w:rFonts w:asciiTheme="minorEastAsia" w:hAnsiTheme="minorEastAsia"/>
          <w:sz w:val="24"/>
        </w:rPr>
      </w:pPr>
      <w:r w:rsidRPr="003868FE">
        <w:rPr>
          <w:rFonts w:asciiTheme="minorEastAsia" w:hAnsiTheme="minorEastAsia" w:hint="eastAsia"/>
          <w:sz w:val="24"/>
        </w:rPr>
        <w:t>如何增强复习效果，提高复习实效，让学生在有限的时间内学到更多的知识与技能，从容应对中考，是每一位教师必须面对的话题。</w:t>
      </w:r>
      <w:r w:rsidR="003868FE">
        <w:rPr>
          <w:rFonts w:asciiTheme="minorEastAsia" w:hAnsiTheme="minorEastAsia" w:hint="eastAsia"/>
          <w:sz w:val="24"/>
        </w:rPr>
        <w:t>在初</w:t>
      </w:r>
      <w:proofErr w:type="gramStart"/>
      <w:r w:rsidR="003868FE">
        <w:rPr>
          <w:rFonts w:asciiTheme="minorEastAsia" w:hAnsiTheme="minorEastAsia" w:hint="eastAsia"/>
          <w:sz w:val="24"/>
        </w:rPr>
        <w:t>三教学</w:t>
      </w:r>
      <w:proofErr w:type="gramEnd"/>
      <w:r w:rsidR="003868FE">
        <w:rPr>
          <w:rFonts w:asciiTheme="minorEastAsia" w:hAnsiTheme="minorEastAsia" w:hint="eastAsia"/>
          <w:sz w:val="24"/>
        </w:rPr>
        <w:t>的过程中我</w:t>
      </w:r>
      <w:r w:rsidRPr="003868FE">
        <w:rPr>
          <w:rFonts w:asciiTheme="minorEastAsia" w:hAnsiTheme="minorEastAsia" w:hint="eastAsia"/>
          <w:sz w:val="24"/>
        </w:rPr>
        <w:t>总结了</w:t>
      </w:r>
      <w:r w:rsidR="003868FE">
        <w:rPr>
          <w:rFonts w:asciiTheme="minorEastAsia" w:hAnsiTheme="minorEastAsia" w:hint="eastAsia"/>
          <w:sz w:val="24"/>
        </w:rPr>
        <w:t>一些</w:t>
      </w:r>
      <w:r w:rsidRPr="003868FE">
        <w:rPr>
          <w:rFonts w:asciiTheme="minorEastAsia" w:hAnsiTheme="minorEastAsia" w:hint="eastAsia"/>
          <w:sz w:val="24"/>
        </w:rPr>
        <w:t>中考复习的点滴体会，但愿能抛砖</w:t>
      </w:r>
      <w:r w:rsidR="003868FE">
        <w:rPr>
          <w:rFonts w:asciiTheme="minorEastAsia" w:hAnsiTheme="minorEastAsia" w:hint="eastAsia"/>
          <w:sz w:val="24"/>
        </w:rPr>
        <w:t>引玉，给广大读者</w:t>
      </w:r>
      <w:r w:rsidRPr="003868FE">
        <w:rPr>
          <w:rFonts w:asciiTheme="minorEastAsia" w:hAnsiTheme="minorEastAsia" w:hint="eastAsia"/>
          <w:sz w:val="24"/>
        </w:rPr>
        <w:t>带来一些启发。</w:t>
      </w:r>
    </w:p>
    <w:p w:rsidR="003868FE" w:rsidRDefault="00DB33AB" w:rsidP="00386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一、指导学生正确</w:t>
      </w:r>
      <w:proofErr w:type="gramStart"/>
      <w:r>
        <w:rPr>
          <w:rFonts w:asciiTheme="minorEastAsia" w:hAnsiTheme="minorEastAsia" w:hint="eastAsia"/>
          <w:sz w:val="24"/>
        </w:rPr>
        <w:t>运用课标与</w:t>
      </w:r>
      <w:proofErr w:type="gramEnd"/>
      <w:r>
        <w:rPr>
          <w:rFonts w:asciiTheme="minorEastAsia" w:hAnsiTheme="minorEastAsia" w:hint="eastAsia"/>
          <w:sz w:val="24"/>
        </w:rPr>
        <w:t>考标</w:t>
      </w:r>
    </w:p>
    <w:p w:rsidR="005865EC" w:rsidRDefault="003868FE" w:rsidP="003868FE">
      <w:pPr>
        <w:ind w:firstLineChars="200" w:firstLine="480"/>
        <w:rPr>
          <w:rFonts w:asciiTheme="minorEastAsia" w:hAnsiTheme="minorEastAsia"/>
          <w:sz w:val="24"/>
        </w:rPr>
      </w:pPr>
      <w:proofErr w:type="gramStart"/>
      <w:r w:rsidRPr="003868FE">
        <w:rPr>
          <w:rFonts w:asciiTheme="minorEastAsia" w:hAnsiTheme="minorEastAsia" w:hint="eastAsia"/>
          <w:sz w:val="24"/>
        </w:rPr>
        <w:t>课标是</w:t>
      </w:r>
      <w:proofErr w:type="gramEnd"/>
      <w:r w:rsidRPr="003868FE">
        <w:rPr>
          <w:rFonts w:asciiTheme="minorEastAsia" w:hAnsiTheme="minorEastAsia" w:hint="eastAsia"/>
          <w:sz w:val="24"/>
        </w:rPr>
        <w:t>教育部制定的课程标准，是</w:t>
      </w:r>
      <w:r>
        <w:rPr>
          <w:rFonts w:asciiTheme="minorEastAsia" w:hAnsiTheme="minorEastAsia" w:hint="eastAsia"/>
          <w:sz w:val="24"/>
        </w:rPr>
        <w:t>我们实施教学的依据</w:t>
      </w:r>
      <w:r w:rsidRPr="003868FE">
        <w:rPr>
          <w:rFonts w:asciiTheme="minorEastAsia" w:hAnsiTheme="minorEastAsia" w:hint="eastAsia"/>
          <w:sz w:val="24"/>
        </w:rPr>
        <w:t>。</w:t>
      </w:r>
      <w:proofErr w:type="gramStart"/>
      <w:r w:rsidRPr="003868FE">
        <w:rPr>
          <w:rFonts w:asciiTheme="minorEastAsia" w:hAnsiTheme="minorEastAsia" w:hint="eastAsia"/>
          <w:sz w:val="24"/>
        </w:rPr>
        <w:t>而考标是</w:t>
      </w:r>
      <w:proofErr w:type="gramEnd"/>
      <w:r w:rsidRPr="003868FE">
        <w:rPr>
          <w:rFonts w:asciiTheme="minorEastAsia" w:hAnsiTheme="minorEastAsia" w:hint="eastAsia"/>
          <w:sz w:val="24"/>
        </w:rPr>
        <w:t>各地依据课程标准制定的考试要求和条目，它是各地施考的命题依据。</w:t>
      </w:r>
      <w:proofErr w:type="gramStart"/>
      <w:r w:rsidRPr="003868FE">
        <w:rPr>
          <w:rFonts w:asciiTheme="minorEastAsia" w:hAnsiTheme="minorEastAsia" w:hint="eastAsia"/>
          <w:sz w:val="24"/>
        </w:rPr>
        <w:t>依据考标进行</w:t>
      </w:r>
      <w:proofErr w:type="gramEnd"/>
      <w:r w:rsidRPr="003868FE">
        <w:rPr>
          <w:rFonts w:asciiTheme="minorEastAsia" w:hAnsiTheme="minorEastAsia" w:hint="eastAsia"/>
          <w:sz w:val="24"/>
        </w:rPr>
        <w:t>复习自然是我们提高复习实效的捷径。</w:t>
      </w:r>
      <w:r>
        <w:rPr>
          <w:rFonts w:asciiTheme="minorEastAsia" w:hAnsiTheme="minorEastAsia" w:hint="eastAsia"/>
          <w:sz w:val="24"/>
        </w:rPr>
        <w:t>所以我们根据2014年《中考说明》的要求对学生进行复习授课，要求学生</w:t>
      </w:r>
      <w:r w:rsidR="005865EC" w:rsidRPr="003868FE">
        <w:rPr>
          <w:rFonts w:asciiTheme="minorEastAsia" w:hAnsiTheme="minorEastAsia" w:hint="eastAsia"/>
          <w:sz w:val="24"/>
        </w:rPr>
        <w:t>牢固掌握《考试说明》中92个考点所涉及到的基础知识，特别是需要识记的</w:t>
      </w:r>
      <w:proofErr w:type="gramStart"/>
      <w:r w:rsidR="005865EC" w:rsidRPr="003868FE">
        <w:rPr>
          <w:rFonts w:asciiTheme="minorEastAsia" w:hAnsiTheme="minorEastAsia" w:hint="eastAsia"/>
          <w:sz w:val="24"/>
        </w:rPr>
        <w:t>最</w:t>
      </w:r>
      <w:proofErr w:type="gramEnd"/>
      <w:r w:rsidR="005865EC" w:rsidRPr="003868FE">
        <w:rPr>
          <w:rFonts w:asciiTheme="minorEastAsia" w:hAnsiTheme="minorEastAsia" w:hint="eastAsia"/>
          <w:sz w:val="24"/>
        </w:rPr>
        <w:t>基础，概括性较强的那一部分。反复落实基础知识，</w:t>
      </w:r>
      <w:proofErr w:type="gramStart"/>
      <w:r w:rsidR="005865EC" w:rsidRPr="003868FE">
        <w:rPr>
          <w:rFonts w:asciiTheme="minorEastAsia" w:hAnsiTheme="minorEastAsia" w:hint="eastAsia"/>
          <w:sz w:val="24"/>
        </w:rPr>
        <w:t>先概念</w:t>
      </w:r>
      <w:proofErr w:type="gramEnd"/>
      <w:r w:rsidR="005865EC" w:rsidRPr="003868FE">
        <w:rPr>
          <w:rFonts w:asciiTheme="minorEastAsia" w:hAnsiTheme="minorEastAsia" w:hint="eastAsia"/>
          <w:sz w:val="24"/>
        </w:rPr>
        <w:t>后原理，学会整理知识，查漏补缺，认真钻研考点，在练中发现问题，不留知识疑点，达到“准、全、牢、熟”，把知识梳理一遍。突破这个环节</w:t>
      </w:r>
      <w:r w:rsidRPr="003868FE">
        <w:rPr>
          <w:rFonts w:asciiTheme="minorEastAsia" w:hAnsiTheme="minorEastAsia" w:hint="eastAsia"/>
          <w:sz w:val="24"/>
        </w:rPr>
        <w:t>可以按照考点顺序对知识进行解读</w:t>
      </w:r>
      <w:r w:rsidR="005865EC" w:rsidRPr="003868FE">
        <w:rPr>
          <w:rFonts w:asciiTheme="minorEastAsia" w:hAnsiTheme="minorEastAsia" w:hint="eastAsia"/>
          <w:sz w:val="24"/>
        </w:rPr>
        <w:t>，通过复习使知识系统化、全面化，还有利于把握知识之间、节与节之间、课与课之间的内在联系，还通过做三阶题（基础题、能力题、探究题），要求学生通过由浅入深的做题模式强化答题能力。这样，不论中考题型怎么办，万变不离其宗，只要学生有扎实的知识功底，在考试中同学们就可以比较容易地运用这些知识多角度思考问题、解答问题。</w:t>
      </w:r>
    </w:p>
    <w:p w:rsidR="003868FE" w:rsidRPr="003868FE" w:rsidRDefault="003868FE" w:rsidP="00386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二、指导</w:t>
      </w:r>
      <w:r w:rsidR="00DB33AB">
        <w:rPr>
          <w:rFonts w:asciiTheme="minorEastAsia" w:hAnsiTheme="minorEastAsia" w:hint="eastAsia"/>
          <w:sz w:val="24"/>
        </w:rPr>
        <w:t>学生</w:t>
      </w:r>
      <w:proofErr w:type="gramStart"/>
      <w:r w:rsidR="00DB33AB">
        <w:rPr>
          <w:rFonts w:asciiTheme="minorEastAsia" w:hAnsiTheme="minorEastAsia" w:hint="eastAsia"/>
          <w:sz w:val="24"/>
        </w:rPr>
        <w:t>分角度</w:t>
      </w:r>
      <w:proofErr w:type="gramEnd"/>
      <w:r w:rsidR="00DB33AB">
        <w:rPr>
          <w:rFonts w:asciiTheme="minorEastAsia" w:hAnsiTheme="minorEastAsia" w:hint="eastAsia"/>
          <w:sz w:val="24"/>
        </w:rPr>
        <w:t>分析问题</w:t>
      </w:r>
    </w:p>
    <w:p w:rsidR="005865EC" w:rsidRPr="003868FE" w:rsidRDefault="00DB33AB" w:rsidP="003868FE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在平时的教学中指导</w:t>
      </w:r>
      <w:r w:rsidR="005865EC" w:rsidRPr="003868FE">
        <w:rPr>
          <w:rFonts w:asciiTheme="minorEastAsia" w:hAnsiTheme="minorEastAsia" w:hint="eastAsia"/>
          <w:sz w:val="24"/>
        </w:rPr>
        <w:t>学生理解《考试说明》中所有考点所涉及到的知识内容，特别是对每个考点不同的角度的拓展延伸的问题，特别注意要以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是什么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为什么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怎么做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三个角度为主要理解掌握内容，帮助学生对设问方式进行分类，如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是什么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就包括：列举、填空、体现、表明、说明、概括类的问法；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为什么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就包括：原因、作用、意义、重要性的问法；</w:t>
      </w:r>
      <w:r>
        <w:rPr>
          <w:rFonts w:asciiTheme="minorEastAsia" w:hAnsiTheme="minorEastAsia" w:hint="eastAsia"/>
          <w:sz w:val="24"/>
        </w:rPr>
        <w:t>“</w:t>
      </w:r>
      <w:r w:rsidR="005865EC" w:rsidRPr="003868FE">
        <w:rPr>
          <w:rFonts w:asciiTheme="minorEastAsia" w:hAnsiTheme="minorEastAsia" w:hint="eastAsia"/>
          <w:sz w:val="24"/>
        </w:rPr>
        <w:t>怎么做</w:t>
      </w:r>
      <w:r>
        <w:rPr>
          <w:rFonts w:asciiTheme="minorEastAsia" w:hAnsiTheme="minorEastAsia" w:hint="eastAsia"/>
          <w:sz w:val="24"/>
        </w:rPr>
        <w:t>”</w:t>
      </w:r>
      <w:r w:rsidR="005865EC" w:rsidRPr="003868FE">
        <w:rPr>
          <w:rFonts w:asciiTheme="minorEastAsia" w:hAnsiTheme="minorEastAsia" w:hint="eastAsia"/>
          <w:sz w:val="24"/>
        </w:rPr>
        <w:t>就包括：感想、感悟、启示、献计献策等问法。</w:t>
      </w:r>
      <w:proofErr w:type="gramStart"/>
      <w:r w:rsidR="005865EC" w:rsidRPr="003868FE">
        <w:rPr>
          <w:rFonts w:asciiTheme="minorEastAsia" w:hAnsiTheme="minorEastAsia" w:hint="eastAsia"/>
          <w:sz w:val="24"/>
        </w:rPr>
        <w:t>其余角度</w:t>
      </w:r>
      <w:proofErr w:type="gramEnd"/>
      <w:r w:rsidR="005865EC" w:rsidRPr="003868FE">
        <w:rPr>
          <w:rFonts w:asciiTheme="minorEastAsia" w:hAnsiTheme="minorEastAsia" w:hint="eastAsia"/>
          <w:sz w:val="24"/>
        </w:rPr>
        <w:t>的问题</w:t>
      </w:r>
      <w:r>
        <w:rPr>
          <w:rFonts w:asciiTheme="minorEastAsia" w:hAnsiTheme="minorEastAsia" w:hint="eastAsia"/>
          <w:sz w:val="24"/>
        </w:rPr>
        <w:t>如：辨析类、情景分析类、漫画解读类等，可以在平时注重积累，总结出答题规律，找出这一</w:t>
      </w:r>
      <w:proofErr w:type="gramStart"/>
      <w:r>
        <w:rPr>
          <w:rFonts w:asciiTheme="minorEastAsia" w:hAnsiTheme="minorEastAsia" w:hint="eastAsia"/>
          <w:sz w:val="24"/>
        </w:rPr>
        <w:t>类型题集的</w:t>
      </w:r>
      <w:proofErr w:type="gramEnd"/>
      <w:r>
        <w:rPr>
          <w:rFonts w:asciiTheme="minorEastAsia" w:hAnsiTheme="minorEastAsia" w:hint="eastAsia"/>
          <w:sz w:val="24"/>
        </w:rPr>
        <w:t>答题模式予以举一反三</w:t>
      </w:r>
      <w:r w:rsidR="00744C99">
        <w:rPr>
          <w:rFonts w:asciiTheme="minorEastAsia" w:hAnsiTheme="minorEastAsia" w:hint="eastAsia"/>
          <w:sz w:val="24"/>
        </w:rPr>
        <w:t>。</w:t>
      </w:r>
      <w:r w:rsidR="005865EC" w:rsidRPr="003868FE">
        <w:rPr>
          <w:rFonts w:asciiTheme="minorEastAsia" w:hAnsiTheme="minorEastAsia" w:hint="eastAsia"/>
          <w:sz w:val="24"/>
        </w:rPr>
        <w:t>对于近几年中考新增的题型，如改错题、逻辑推理题、图表题</w:t>
      </w:r>
      <w:r w:rsidR="00744C99">
        <w:rPr>
          <w:rFonts w:asciiTheme="minorEastAsia" w:hAnsiTheme="minorEastAsia" w:hint="eastAsia"/>
          <w:sz w:val="24"/>
        </w:rPr>
        <w:t>要</w:t>
      </w:r>
      <w:r w:rsidR="005865EC" w:rsidRPr="003868FE">
        <w:rPr>
          <w:rFonts w:asciiTheme="minorEastAsia" w:hAnsiTheme="minorEastAsia" w:hint="eastAsia"/>
          <w:sz w:val="24"/>
        </w:rPr>
        <w:t>专门进行强化训练</w:t>
      </w:r>
      <w:r w:rsidR="00744C99">
        <w:rPr>
          <w:rFonts w:asciiTheme="minorEastAsia" w:hAnsiTheme="minorEastAsia" w:hint="eastAsia"/>
          <w:sz w:val="24"/>
        </w:rPr>
        <w:t>，找到做这类题型的具体方法</w:t>
      </w:r>
      <w:r w:rsidR="005865EC" w:rsidRPr="003868FE">
        <w:rPr>
          <w:rFonts w:asciiTheme="minorEastAsia" w:hAnsiTheme="minorEastAsia" w:hint="eastAsia"/>
          <w:sz w:val="24"/>
        </w:rPr>
        <w:t>。这样有利于将考点所要求的知识串起来，认清各部分知识横向、纵向之间的相互联系，便于同学们加深理解，加深记忆，更牢固的掌握知识。同时便于把零散的</w:t>
      </w:r>
      <w:proofErr w:type="gramStart"/>
      <w:r w:rsidR="005865EC" w:rsidRPr="003868FE">
        <w:rPr>
          <w:rFonts w:asciiTheme="minorEastAsia" w:hAnsiTheme="minorEastAsia" w:hint="eastAsia"/>
          <w:sz w:val="24"/>
        </w:rPr>
        <w:t>知识点理成</w:t>
      </w:r>
      <w:proofErr w:type="gramEnd"/>
      <w:r w:rsidR="005865EC" w:rsidRPr="003868FE">
        <w:rPr>
          <w:rFonts w:asciiTheme="minorEastAsia" w:hAnsiTheme="minorEastAsia" w:hint="eastAsia"/>
          <w:sz w:val="24"/>
        </w:rPr>
        <w:t>线，再织成“网”，做到即能分散又能集中，使自己能灵活掌握知识，提高运用能力。</w:t>
      </w:r>
    </w:p>
    <w:p w:rsidR="005865EC" w:rsidRPr="003868FE" w:rsidRDefault="00744C99" w:rsidP="00744C9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</w:t>
      </w:r>
      <w:r w:rsidR="005865EC" w:rsidRPr="003868FE">
        <w:rPr>
          <w:rFonts w:asciiTheme="minorEastAsia" w:hAnsiTheme="minorEastAsia" w:hint="eastAsia"/>
          <w:sz w:val="24"/>
        </w:rPr>
        <w:t>引导学生重视平时的练习</w:t>
      </w:r>
    </w:p>
    <w:p w:rsidR="005865EC" w:rsidRDefault="005865EC" w:rsidP="003868FE">
      <w:pPr>
        <w:ind w:firstLineChars="200" w:firstLine="480"/>
        <w:rPr>
          <w:rFonts w:asciiTheme="minorEastAsia" w:hAnsiTheme="minorEastAsia"/>
          <w:sz w:val="24"/>
        </w:rPr>
      </w:pPr>
      <w:r w:rsidRPr="003868FE">
        <w:rPr>
          <w:rFonts w:asciiTheme="minorEastAsia" w:hAnsiTheme="minorEastAsia" w:hint="eastAsia"/>
          <w:sz w:val="24"/>
        </w:rPr>
        <w:t>掌握了基础知识，多加强训练，提高应有能力更为重要，所以要多练。多练不是简单地多做，而是通过多种题型的训练使自己从不同角度去掌握基础知识。我们课题组的成员在平时的作业要求中对学生提出了以下要求：在做选择题时，要有做题的思路和过程，</w:t>
      </w:r>
      <w:proofErr w:type="gramStart"/>
      <w:r w:rsidRPr="003868FE">
        <w:rPr>
          <w:rFonts w:asciiTheme="minorEastAsia" w:hAnsiTheme="minorEastAsia" w:hint="eastAsia"/>
          <w:sz w:val="24"/>
        </w:rPr>
        <w:t>读选择</w:t>
      </w:r>
      <w:proofErr w:type="gramEnd"/>
      <w:r w:rsidRPr="003868FE">
        <w:rPr>
          <w:rFonts w:asciiTheme="minorEastAsia" w:hAnsiTheme="minorEastAsia" w:hint="eastAsia"/>
          <w:sz w:val="24"/>
        </w:rPr>
        <w:t>题材料的时候要勾画出材料中的关键词，概括材</w:t>
      </w:r>
      <w:r w:rsidRPr="003868FE">
        <w:rPr>
          <w:rFonts w:asciiTheme="minorEastAsia" w:hAnsiTheme="minorEastAsia" w:hint="eastAsia"/>
          <w:sz w:val="24"/>
        </w:rPr>
        <w:lastRenderedPageBreak/>
        <w:t>料的主要思想，还要勾画设问关键词（如：启示、表明、说明等），知道问题问什么？在进行选择时，要勾画选择项中的关键词，遇到题肢说法有误的选择项，用</w:t>
      </w:r>
      <w:proofErr w:type="gramStart"/>
      <w:r w:rsidRPr="003868FE">
        <w:rPr>
          <w:rFonts w:asciiTheme="minorEastAsia" w:hAnsiTheme="minorEastAsia" w:hint="eastAsia"/>
          <w:sz w:val="24"/>
        </w:rPr>
        <w:t>排误法进行</w:t>
      </w:r>
      <w:proofErr w:type="gramEnd"/>
      <w:r w:rsidRPr="003868FE">
        <w:rPr>
          <w:rFonts w:asciiTheme="minorEastAsia" w:hAnsiTheme="minorEastAsia" w:hint="eastAsia"/>
          <w:sz w:val="24"/>
        </w:rPr>
        <w:t>排除，如果题肢说法正确但是与材料无关，要进行对比法排异，最后再得出正确的结论。通过这种做题的模式不仅训练了学生做题要仔细、审题要认真的好习惯，最重要的是帮助学生提高了做题效率，增加了做题的准确性。所以要把作业都当成中考来对待，检验自己的识记、理解、运用及理论联系实际，分析、解决现实生活中存在问题的能力，通过每次练考后老师的讲课，注意掌握审题、解题的方法、思路，学会安排答题结构，完整整理答案内容，全面确定答案要点，用关键词从横向和纵向指引自己的复习策略来提高自己的答题能力。</w:t>
      </w:r>
    </w:p>
    <w:p w:rsidR="006F7F1D" w:rsidRDefault="006F7F1D" w:rsidP="006F7F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Pr="006F7F1D">
        <w:rPr>
          <w:rFonts w:asciiTheme="minorEastAsia" w:hAnsiTheme="minorEastAsia" w:hint="eastAsia"/>
          <w:sz w:val="24"/>
        </w:rPr>
        <w:t>、热点问题要关注，联系实际注意深度</w:t>
      </w:r>
    </w:p>
    <w:p w:rsidR="006F7F1D" w:rsidRPr="006F7F1D" w:rsidRDefault="006F7F1D" w:rsidP="00F40AA2">
      <w:pPr>
        <w:ind w:firstLineChars="200" w:firstLine="480"/>
        <w:rPr>
          <w:rFonts w:asciiTheme="minorEastAsia" w:hAnsiTheme="minorEastAsia"/>
          <w:sz w:val="24"/>
        </w:rPr>
      </w:pPr>
      <w:r w:rsidRPr="006F7F1D">
        <w:rPr>
          <w:rFonts w:asciiTheme="minorEastAsia" w:hAnsiTheme="minorEastAsia" w:hint="eastAsia"/>
          <w:sz w:val="24"/>
        </w:rPr>
        <w:t>思想品德学科与其他学科特点明显不同， 具有强烈的时代感和鲜明的思想性。 关注社会热点、联系学生生活，是课标的内在要求，也是思想品德学科应具有的内在特点。</w:t>
      </w:r>
      <w:r>
        <w:rPr>
          <w:rFonts w:asciiTheme="minorEastAsia" w:hAnsiTheme="minorEastAsia" w:hint="eastAsia"/>
          <w:sz w:val="24"/>
        </w:rPr>
        <w:t>所以</w:t>
      </w:r>
      <w:r w:rsidRPr="006F7F1D">
        <w:rPr>
          <w:rFonts w:asciiTheme="minorEastAsia" w:hAnsiTheme="minorEastAsia" w:hint="eastAsia"/>
          <w:sz w:val="24"/>
        </w:rPr>
        <w:t>我们在复习时应该坚持重点和社会热点相结合， 提高对有关现实问题的综合认识和评价能力， 培养理论联系实际的能力和创新精神，学会多角度分析问题，关注生活、关注社会，学以致用。教师在复习备考过程中应该凸现思想品德的学科特色：（1）利用时政和学生生活开发教学资源，选用</w:t>
      </w:r>
      <w:r>
        <w:rPr>
          <w:rFonts w:asciiTheme="minorEastAsia" w:hAnsiTheme="minorEastAsia" w:hint="eastAsia"/>
          <w:sz w:val="24"/>
        </w:rPr>
        <w:t>时政材料</w:t>
      </w:r>
      <w:r w:rsidRPr="006F7F1D">
        <w:rPr>
          <w:rFonts w:asciiTheme="minorEastAsia" w:hAnsiTheme="minorEastAsia" w:hint="eastAsia"/>
          <w:sz w:val="24"/>
        </w:rPr>
        <w:t>创设课堂教学情境，多角度设问，把课堂教学和丰富的社会实践、学生生活实际结合起来。</w:t>
      </w:r>
      <w:r w:rsidR="00F40AA2">
        <w:rPr>
          <w:rFonts w:asciiTheme="minorEastAsia" w:hAnsiTheme="minorEastAsia" w:hint="eastAsia"/>
          <w:sz w:val="24"/>
        </w:rPr>
        <w:t>指导学生学以致用，用所学的政治知识去解决社会现实问题。</w:t>
      </w:r>
      <w:r w:rsidRPr="006F7F1D">
        <w:rPr>
          <w:rFonts w:asciiTheme="minorEastAsia" w:hAnsiTheme="minorEastAsia" w:hint="eastAsia"/>
          <w:sz w:val="24"/>
        </w:rPr>
        <w:t>（</w:t>
      </w:r>
      <w:r w:rsidR="00F40AA2">
        <w:rPr>
          <w:rFonts w:asciiTheme="minorEastAsia" w:hAnsiTheme="minorEastAsia" w:hint="eastAsia"/>
          <w:sz w:val="24"/>
        </w:rPr>
        <w:t>2</w:t>
      </w:r>
      <w:r w:rsidRPr="006F7F1D">
        <w:rPr>
          <w:rFonts w:asciiTheme="minorEastAsia" w:hAnsiTheme="minorEastAsia" w:hint="eastAsia"/>
          <w:sz w:val="24"/>
        </w:rPr>
        <w:t>）结合教学需要,适当布置一些社会实践题目，</w:t>
      </w:r>
      <w:r w:rsidR="00F40AA2">
        <w:rPr>
          <w:rFonts w:asciiTheme="minorEastAsia" w:hAnsiTheme="minorEastAsia" w:hint="eastAsia"/>
          <w:sz w:val="24"/>
        </w:rPr>
        <w:t>如让学生收集最新最近的时政材料，做成课件准备课前时政播报，这样可以</w:t>
      </w:r>
      <w:r w:rsidRPr="006F7F1D">
        <w:rPr>
          <w:rFonts w:asciiTheme="minorEastAsia" w:hAnsiTheme="minorEastAsia" w:hint="eastAsia"/>
          <w:sz w:val="24"/>
        </w:rPr>
        <w:t>让学生研究学习，引导学生关心社会，关注生活，理论联系实际，多角度分析和解决问题，培养学生创新精神和社会实践能力。 （</w:t>
      </w:r>
      <w:r w:rsidR="00F40AA2">
        <w:rPr>
          <w:rFonts w:asciiTheme="minorEastAsia" w:hAnsiTheme="minorEastAsia" w:hint="eastAsia"/>
          <w:sz w:val="24"/>
        </w:rPr>
        <w:t>3</w:t>
      </w:r>
      <w:r w:rsidRPr="006F7F1D">
        <w:rPr>
          <w:rFonts w:asciiTheme="minorEastAsia" w:hAnsiTheme="minorEastAsia" w:hint="eastAsia"/>
          <w:sz w:val="24"/>
        </w:rPr>
        <w:t>）将时事渗透在日常的课堂教学中，引导学生关注国内外的重大时事热点，加深学生对时政的理解；通过课堂结合、专题讲座、练习设计等形式，多渠道加强时政热点教育。</w:t>
      </w:r>
    </w:p>
    <w:p w:rsidR="005865EC" w:rsidRPr="003868FE" w:rsidRDefault="00B503D3" w:rsidP="00B503D3">
      <w:pPr>
        <w:ind w:firstLineChars="200" w:firstLine="480"/>
        <w:rPr>
          <w:rFonts w:asciiTheme="minorEastAsia" w:hAnsiTheme="minorEastAsia"/>
          <w:sz w:val="24"/>
        </w:rPr>
      </w:pPr>
      <w:r w:rsidRPr="00B503D3">
        <w:rPr>
          <w:rFonts w:asciiTheme="minorEastAsia" w:hAnsiTheme="minorEastAsia" w:hint="eastAsia"/>
          <w:sz w:val="24"/>
        </w:rPr>
        <w:t>当然，各种行之有效的复习方法在课堂教学中应用，必须在今后的教学实践中不断地改进和总结和提升，才会更有成效。相信一定可以通过师生共同努力，教学相长，</w:t>
      </w:r>
      <w:r>
        <w:rPr>
          <w:rFonts w:asciiTheme="minorEastAsia" w:hAnsiTheme="minorEastAsia" w:hint="eastAsia"/>
          <w:sz w:val="24"/>
        </w:rPr>
        <w:t>制定最合理的方案，赢得中考</w:t>
      </w:r>
      <w:r w:rsidR="005865EC" w:rsidRPr="003868FE">
        <w:rPr>
          <w:rFonts w:asciiTheme="minorEastAsia" w:hAnsiTheme="minorEastAsia" w:hint="eastAsia"/>
          <w:sz w:val="24"/>
        </w:rPr>
        <w:t>。</w:t>
      </w:r>
    </w:p>
    <w:p w:rsidR="005865EC" w:rsidRPr="00005C65" w:rsidRDefault="00005C65" w:rsidP="00005C65">
      <w:pPr>
        <w:rPr>
          <w:rFonts w:asciiTheme="minorEastAsia" w:hAnsiTheme="minorEastAsia"/>
          <w:sz w:val="24"/>
        </w:rPr>
      </w:pPr>
      <w:r w:rsidRPr="00005C65">
        <w:rPr>
          <w:rFonts w:asciiTheme="minorEastAsia" w:hAnsiTheme="minorEastAsia" w:hint="eastAsia"/>
          <w:sz w:val="24"/>
        </w:rPr>
        <w:t>参考文献:</w:t>
      </w:r>
    </w:p>
    <w:p w:rsidR="00005C65" w:rsidRPr="00005C65" w:rsidRDefault="00005C65" w:rsidP="00005C65">
      <w:pPr>
        <w:widowControl/>
        <w:jc w:val="left"/>
        <w:rPr>
          <w:rFonts w:ascii="宋体" w:hAnsi="宋体" w:cs="宋体"/>
          <w:bCs/>
          <w:kern w:val="0"/>
          <w:sz w:val="24"/>
        </w:rPr>
      </w:pPr>
      <w:r w:rsidRPr="00005C65">
        <w:rPr>
          <w:rFonts w:ascii="宋体" w:hAnsi="宋体" w:cs="宋体" w:hint="eastAsia"/>
          <w:bCs/>
          <w:kern w:val="0"/>
          <w:sz w:val="24"/>
        </w:rPr>
        <w:t>1. 蒋新岚，中考政治复习方法有效性探索，教育衔接研究,2007,10</w:t>
      </w:r>
    </w:p>
    <w:p w:rsidR="00005C65" w:rsidRPr="00005C65" w:rsidRDefault="00005C65" w:rsidP="00005C65">
      <w:pPr>
        <w:widowControl/>
        <w:jc w:val="left"/>
        <w:rPr>
          <w:rFonts w:ascii="宋体" w:hAnsi="宋体" w:cs="宋体"/>
          <w:kern w:val="0"/>
          <w:szCs w:val="21"/>
        </w:rPr>
      </w:pPr>
      <w:r w:rsidRPr="00005C65">
        <w:rPr>
          <w:rFonts w:ascii="宋体" w:hAnsi="宋体" w:cs="宋体" w:hint="eastAsia"/>
          <w:bCs/>
          <w:kern w:val="0"/>
          <w:sz w:val="24"/>
        </w:rPr>
        <w:t>2.</w:t>
      </w:r>
      <w:r w:rsidRPr="00005C65">
        <w:t xml:space="preserve"> </w:t>
      </w:r>
      <w:r w:rsidRPr="00005C65">
        <w:rPr>
          <w:rFonts w:ascii="宋体" w:hAnsi="宋体" w:cs="宋体" w:hint="eastAsia"/>
          <w:bCs/>
          <w:kern w:val="0"/>
          <w:sz w:val="24"/>
        </w:rPr>
        <w:t>白丽华，高效课堂中如何创建政治中考有效复习，基础教育，</w:t>
      </w:r>
      <w:r w:rsidRPr="00005C65">
        <w:rPr>
          <w:bCs/>
          <w:kern w:val="0"/>
          <w:sz w:val="24"/>
        </w:rPr>
        <w:t>2013,9</w:t>
      </w:r>
    </w:p>
    <w:p w:rsidR="00005C65" w:rsidRPr="00005C65" w:rsidRDefault="00005C65" w:rsidP="00005C65">
      <w:pPr>
        <w:widowControl/>
        <w:jc w:val="left"/>
        <w:rPr>
          <w:rFonts w:ascii="宋体" w:hAnsi="宋体" w:cs="宋体"/>
          <w:kern w:val="0"/>
          <w:szCs w:val="21"/>
        </w:rPr>
      </w:pPr>
      <w:r w:rsidRPr="00005C65">
        <w:rPr>
          <w:rFonts w:ascii="宋体" w:hAnsi="宋体" w:cs="宋体" w:hint="eastAsia"/>
          <w:bCs/>
          <w:kern w:val="0"/>
          <w:sz w:val="24"/>
        </w:rPr>
        <w:t>3.</w:t>
      </w:r>
      <w:r w:rsidRPr="00005C65">
        <w:t xml:space="preserve"> </w:t>
      </w:r>
      <w:r w:rsidRPr="00005C65">
        <w:rPr>
          <w:rFonts w:ascii="宋体" w:hAnsi="宋体" w:cs="宋体" w:hint="eastAsia"/>
          <w:bCs/>
          <w:kern w:val="0"/>
          <w:sz w:val="24"/>
        </w:rPr>
        <w:t>梁耀胜，提高思想品德中考复习备考的实效性，走进课堂，</w:t>
      </w:r>
      <w:r w:rsidRPr="00005C65">
        <w:rPr>
          <w:bCs/>
          <w:kern w:val="0"/>
          <w:sz w:val="24"/>
        </w:rPr>
        <w:t>2010,347</w:t>
      </w:r>
    </w:p>
    <w:p w:rsidR="00005C65" w:rsidRPr="00005C65" w:rsidRDefault="00005C65" w:rsidP="00005C65">
      <w:pPr>
        <w:widowControl/>
        <w:jc w:val="left"/>
        <w:rPr>
          <w:rFonts w:ascii="宋体" w:hAnsi="宋体" w:cs="宋体"/>
          <w:kern w:val="0"/>
          <w:szCs w:val="21"/>
        </w:rPr>
      </w:pPr>
      <w:r w:rsidRPr="00005C65">
        <w:rPr>
          <w:rFonts w:ascii="宋体" w:hAnsi="宋体" w:cs="宋体" w:hint="eastAsia"/>
          <w:bCs/>
          <w:kern w:val="0"/>
          <w:sz w:val="24"/>
        </w:rPr>
        <w:t>4.</w:t>
      </w:r>
      <w:r w:rsidRPr="00005C65">
        <w:t xml:space="preserve"> </w:t>
      </w:r>
      <w:r w:rsidRPr="00005C65">
        <w:rPr>
          <w:rFonts w:ascii="宋体" w:hAnsi="宋体" w:cs="宋体" w:hint="eastAsia"/>
          <w:bCs/>
          <w:kern w:val="0"/>
          <w:sz w:val="24"/>
        </w:rPr>
        <w:t>吴常青，思想品德课中考复习实效性的思考与实践，教育论坛，</w:t>
      </w:r>
      <w:r w:rsidRPr="00005C65">
        <w:rPr>
          <w:bCs/>
          <w:kern w:val="0"/>
          <w:sz w:val="24"/>
        </w:rPr>
        <w:t>2008,22</w:t>
      </w:r>
    </w:p>
    <w:p w:rsidR="00005C65" w:rsidRPr="00005C65" w:rsidRDefault="00005C65" w:rsidP="00005C65">
      <w:pPr>
        <w:widowControl/>
        <w:jc w:val="left"/>
        <w:rPr>
          <w:rFonts w:ascii="宋体" w:hAnsi="宋体" w:cs="宋体"/>
          <w:kern w:val="0"/>
          <w:szCs w:val="21"/>
        </w:rPr>
      </w:pPr>
      <w:r w:rsidRPr="00005C65">
        <w:rPr>
          <w:rFonts w:ascii="宋体" w:hAnsi="宋体" w:cs="宋体" w:hint="eastAsia"/>
          <w:bCs/>
          <w:kern w:val="0"/>
          <w:sz w:val="24"/>
        </w:rPr>
        <w:t>5.</w:t>
      </w:r>
      <w:r w:rsidRPr="00005C65">
        <w:t xml:space="preserve"> </w:t>
      </w:r>
      <w:r w:rsidRPr="00005C65">
        <w:rPr>
          <w:rFonts w:ascii="宋体" w:hAnsi="宋体" w:cs="宋体" w:hint="eastAsia"/>
          <w:bCs/>
          <w:kern w:val="0"/>
          <w:sz w:val="24"/>
        </w:rPr>
        <w:t>顾小红，中考政治复习方法与策略初探，读与写杂志，</w:t>
      </w:r>
      <w:r w:rsidRPr="00005C65">
        <w:rPr>
          <w:bCs/>
          <w:kern w:val="0"/>
          <w:sz w:val="24"/>
        </w:rPr>
        <w:t>2013,2</w:t>
      </w:r>
    </w:p>
    <w:p w:rsidR="00E5099D" w:rsidRPr="00005C65" w:rsidRDefault="00E67118" w:rsidP="00005C65">
      <w:pPr>
        <w:ind w:firstLineChars="200" w:firstLine="480"/>
        <w:rPr>
          <w:rFonts w:asciiTheme="minorEastAsia" w:hAnsiTheme="minorEastAsia"/>
          <w:sz w:val="24"/>
        </w:rPr>
      </w:pPr>
    </w:p>
    <w:sectPr w:rsidR="00E5099D" w:rsidRPr="00005C65" w:rsidSect="00A9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18" w:rsidRDefault="00E67118" w:rsidP="00F0770B">
      <w:r>
        <w:separator/>
      </w:r>
    </w:p>
  </w:endnote>
  <w:endnote w:type="continuationSeparator" w:id="0">
    <w:p w:rsidR="00E67118" w:rsidRDefault="00E67118" w:rsidP="00F0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18" w:rsidRDefault="00E67118" w:rsidP="00F0770B">
      <w:r>
        <w:separator/>
      </w:r>
    </w:p>
  </w:footnote>
  <w:footnote w:type="continuationSeparator" w:id="0">
    <w:p w:rsidR="00E67118" w:rsidRDefault="00E67118" w:rsidP="00F07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59C"/>
    <w:rsid w:val="00005C65"/>
    <w:rsid w:val="003868FE"/>
    <w:rsid w:val="0050161F"/>
    <w:rsid w:val="005865EC"/>
    <w:rsid w:val="005875B5"/>
    <w:rsid w:val="00693EF9"/>
    <w:rsid w:val="006F7F1D"/>
    <w:rsid w:val="00730966"/>
    <w:rsid w:val="00744C99"/>
    <w:rsid w:val="007F35CE"/>
    <w:rsid w:val="00885DA6"/>
    <w:rsid w:val="008D44A7"/>
    <w:rsid w:val="00A658FE"/>
    <w:rsid w:val="00A67306"/>
    <w:rsid w:val="00A96D37"/>
    <w:rsid w:val="00B503D3"/>
    <w:rsid w:val="00B7059C"/>
    <w:rsid w:val="00C258BD"/>
    <w:rsid w:val="00DB33AB"/>
    <w:rsid w:val="00E62D20"/>
    <w:rsid w:val="00E67118"/>
    <w:rsid w:val="00EB2C5D"/>
    <w:rsid w:val="00F0770B"/>
    <w:rsid w:val="00F40AA2"/>
    <w:rsid w:val="00F4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7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yangrong</dc:creator>
  <cp:lastModifiedBy>yangrong</cp:lastModifiedBy>
  <cp:revision>14</cp:revision>
  <dcterms:created xsi:type="dcterms:W3CDTF">2014-06-16T07:43:00Z</dcterms:created>
  <dcterms:modified xsi:type="dcterms:W3CDTF">2014-06-17T07:11:00Z</dcterms:modified>
</cp:coreProperties>
</file>